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30629A" w14:textId="77777777" w:rsidR="008F2172" w:rsidRPr="00B066DF" w:rsidRDefault="00B066DF">
      <w:pPr>
        <w:ind w:right="550"/>
        <w:jc w:val="right"/>
        <w:rPr>
          <w:rFonts w:asciiTheme="minorEastAsia" w:eastAsiaTheme="minorEastAsia" w:hAnsiTheme="minorEastAsia"/>
        </w:rPr>
      </w:pPr>
      <w:r w:rsidRPr="00B066DF">
        <w:rPr>
          <w:rFonts w:asciiTheme="minorEastAsia" w:eastAsiaTheme="minorEastAsia" w:hAnsiTheme="minorEastAsia" w:cs="ＭＳ 明朝"/>
          <w:sz w:val="24"/>
        </w:rPr>
        <w:t>様式1</w:t>
      </w:r>
    </w:p>
    <w:p w14:paraId="2E43B15F" w14:textId="55974173" w:rsidR="008F2172" w:rsidRPr="00B066DF" w:rsidRDefault="00E85BC5">
      <w:pPr>
        <w:ind w:right="55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36"/>
          <w:szCs w:val="36"/>
        </w:rPr>
        <w:t>応募</w:t>
      </w:r>
      <w:r w:rsidR="00B066DF" w:rsidRPr="00B066DF">
        <w:rPr>
          <w:rFonts w:asciiTheme="minorEastAsia" w:eastAsiaTheme="minorEastAsia" w:hAnsiTheme="minorEastAsia" w:cs="ＭＳ 明朝"/>
          <w:sz w:val="36"/>
          <w:szCs w:val="36"/>
        </w:rPr>
        <w:t>意向表明届</w:t>
      </w:r>
    </w:p>
    <w:p w14:paraId="75F85410" w14:textId="77777777" w:rsidR="008F2172" w:rsidRPr="00B066DF" w:rsidRDefault="008F2172">
      <w:pPr>
        <w:ind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52BDDFC0" w14:textId="369E5C2E" w:rsidR="008F2172" w:rsidRPr="00B066DF" w:rsidRDefault="00B066DF">
      <w:pPr>
        <w:ind w:left="359" w:right="550"/>
        <w:jc w:val="right"/>
        <w:rPr>
          <w:rFonts w:asciiTheme="minorEastAsia" w:eastAsiaTheme="minorEastAsia" w:hAnsiTheme="minorEastAsia"/>
        </w:rPr>
      </w:pPr>
      <w:r w:rsidRPr="00B066DF">
        <w:rPr>
          <w:rFonts w:asciiTheme="minorEastAsia" w:eastAsiaTheme="minorEastAsia" w:hAnsiTheme="minorEastAsia" w:cs="ＭＳ 明朝"/>
          <w:sz w:val="22"/>
          <w:szCs w:val="22"/>
        </w:rPr>
        <w:t>令和</w:t>
      </w:r>
      <w:r w:rsidR="00A8299D">
        <w:rPr>
          <w:rFonts w:asciiTheme="minorEastAsia" w:eastAsiaTheme="minorEastAsia" w:hAnsiTheme="minorEastAsia" w:cs="ＭＳ 明朝"/>
          <w:sz w:val="22"/>
          <w:szCs w:val="22"/>
        </w:rPr>
        <w:t>5</w:t>
      </w:r>
      <w:r w:rsidRPr="00B066DF">
        <w:rPr>
          <w:rFonts w:asciiTheme="minorEastAsia" w:eastAsiaTheme="minorEastAsia" w:hAnsiTheme="minorEastAsia" w:cs="ＭＳ 明朝"/>
          <w:sz w:val="22"/>
          <w:szCs w:val="22"/>
        </w:rPr>
        <w:t>年　　月　　日</w:t>
      </w:r>
    </w:p>
    <w:p w14:paraId="593D9EFE" w14:textId="77777777" w:rsidR="008F2172" w:rsidRPr="00B066DF" w:rsidRDefault="008F2172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2C0952BD" w14:textId="098F8EFD" w:rsidR="008F2172" w:rsidRPr="00B066DF" w:rsidRDefault="00E85BC5">
      <w:pPr>
        <w:ind w:righ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デロイト トーマツ コンサルティング 合同会社 </w:t>
      </w:r>
      <w:r w:rsidR="00E22ECD">
        <w:rPr>
          <w:rFonts w:asciiTheme="minorEastAsia" w:eastAsiaTheme="minorEastAsia" w:hAnsiTheme="minorEastAsia" w:cs="ＭＳ 明朝" w:hint="eastAsia"/>
          <w:sz w:val="22"/>
          <w:szCs w:val="22"/>
        </w:rPr>
        <w:t>宛</w:t>
      </w:r>
    </w:p>
    <w:p w14:paraId="7CB7D5AD" w14:textId="77777777" w:rsidR="008F2172" w:rsidRPr="00B066DF" w:rsidRDefault="008F2172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338D56D1" w14:textId="78136CAA" w:rsidR="008F2172" w:rsidRDefault="00B066DF">
      <w:pPr>
        <w:ind w:left="579" w:right="550" w:hanging="220"/>
        <w:rPr>
          <w:rFonts w:asciiTheme="minorEastAsia" w:eastAsiaTheme="minorEastAsia" w:hAnsiTheme="minorEastAsia" w:cs="MS-Mincho"/>
          <w:sz w:val="22"/>
          <w:szCs w:val="22"/>
        </w:rPr>
      </w:pPr>
      <w:r w:rsidRPr="00B066DF">
        <w:rPr>
          <w:rFonts w:asciiTheme="minorEastAsia" w:eastAsiaTheme="minorEastAsia" w:hAnsiTheme="minorEastAsia" w:cs="ＭＳ 明朝"/>
          <w:sz w:val="22"/>
          <w:szCs w:val="22"/>
        </w:rPr>
        <w:t xml:space="preserve">　　</w:t>
      </w:r>
      <w:r w:rsidR="003D108D">
        <w:rPr>
          <w:rFonts w:asciiTheme="minorEastAsia" w:eastAsiaTheme="minorEastAsia" w:hAnsiTheme="minorEastAsia" w:cs="MS-Mincho" w:hint="eastAsia"/>
          <w:sz w:val="22"/>
          <w:szCs w:val="22"/>
        </w:rPr>
        <w:t>先端サービス実装分科会</w:t>
      </w:r>
      <w:r w:rsidR="00E22ECD">
        <w:rPr>
          <w:rFonts w:asciiTheme="minorEastAsia" w:eastAsiaTheme="minorEastAsia" w:hAnsiTheme="minorEastAsia" w:cs="MS-Mincho" w:hint="eastAsia"/>
          <w:sz w:val="22"/>
          <w:szCs w:val="22"/>
        </w:rPr>
        <w:t>プロジェクトへ</w:t>
      </w:r>
      <w:r w:rsidRPr="00B066DF">
        <w:rPr>
          <w:rFonts w:asciiTheme="minorEastAsia" w:eastAsiaTheme="minorEastAsia" w:hAnsiTheme="minorEastAsia" w:cs="MS-Mincho"/>
          <w:sz w:val="22"/>
          <w:szCs w:val="22"/>
        </w:rPr>
        <w:t>の</w:t>
      </w:r>
      <w:r w:rsidR="00E22ECD">
        <w:rPr>
          <w:rFonts w:asciiTheme="minorEastAsia" w:eastAsiaTheme="minorEastAsia" w:hAnsiTheme="minorEastAsia" w:cs="MS-Mincho" w:hint="eastAsia"/>
          <w:sz w:val="22"/>
          <w:szCs w:val="22"/>
        </w:rPr>
        <w:t>応募</w:t>
      </w:r>
      <w:r w:rsidRPr="00B066DF">
        <w:rPr>
          <w:rFonts w:asciiTheme="minorEastAsia" w:eastAsiaTheme="minorEastAsia" w:hAnsiTheme="minorEastAsia" w:cs="MS-Mincho"/>
          <w:sz w:val="22"/>
          <w:szCs w:val="22"/>
        </w:rPr>
        <w:t>意向を表明します。</w:t>
      </w:r>
    </w:p>
    <w:p w14:paraId="750600C1" w14:textId="7BC89D49" w:rsidR="00D90486" w:rsidRDefault="00D90486">
      <w:pPr>
        <w:ind w:left="579" w:right="550" w:hanging="220"/>
        <w:rPr>
          <w:rFonts w:asciiTheme="minorEastAsia" w:eastAsiaTheme="minorEastAsia" w:hAnsiTheme="minorEastAsia" w:cs="MS-Mincho"/>
          <w:sz w:val="22"/>
          <w:szCs w:val="22"/>
        </w:rPr>
      </w:pPr>
    </w:p>
    <w:p w14:paraId="5A46F5AD" w14:textId="01751F45" w:rsidR="00884A81" w:rsidRPr="000E03DE" w:rsidRDefault="00884A81" w:rsidP="000E03DE">
      <w:pPr>
        <w:pStyle w:val="af0"/>
        <w:numPr>
          <w:ilvl w:val="0"/>
          <w:numId w:val="1"/>
        </w:numPr>
        <w:ind w:leftChars="0" w:right="550"/>
        <w:rPr>
          <w:rFonts w:asciiTheme="minorEastAsia" w:eastAsiaTheme="minorEastAsia" w:hAnsiTheme="minorEastAsia"/>
        </w:rPr>
      </w:pPr>
      <w:r w:rsidRPr="000E03DE">
        <w:rPr>
          <w:rFonts w:asciiTheme="minorEastAsia" w:eastAsiaTheme="minorEastAsia" w:hAnsiTheme="minorEastAsia" w:cs="MS-Mincho" w:hint="eastAsia"/>
          <w:sz w:val="22"/>
          <w:szCs w:val="22"/>
        </w:rPr>
        <w:t>以下のどちらかに</w:t>
      </w:r>
      <w:r w:rsidRPr="000E03DE">
        <w:rPr>
          <w:rFonts w:asciiTheme="minorEastAsia" w:eastAsiaTheme="minorEastAsia" w:hAnsiTheme="minorEastAsia" w:cs="MS-Mincho"/>
          <w:sz w:val="22"/>
          <w:szCs w:val="22"/>
        </w:rPr>
        <w:t>✓をつけてください</w:t>
      </w:r>
    </w:p>
    <w:p w14:paraId="50486B43" w14:textId="6BA0E584" w:rsidR="008F2172" w:rsidRPr="001868AB" w:rsidRDefault="00453F58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  <w:sdt>
        <w:sdtPr>
          <w:rPr>
            <w:rFonts w:asciiTheme="minorEastAsia" w:eastAsiaTheme="minorEastAsia" w:hAnsiTheme="minorEastAsia" w:cs="ＭＳ 明朝"/>
            <w:sz w:val="22"/>
            <w:szCs w:val="22"/>
          </w:rPr>
          <w:id w:val="2872476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2B1F">
            <w:rPr>
              <w:rFonts w:ascii="ＭＳ ゴシック" w:eastAsia="ＭＳ ゴシック" w:hAnsi="ＭＳ ゴシック" w:cs="ＭＳ 明朝" w:hint="eastAsia"/>
              <w:sz w:val="22"/>
              <w:szCs w:val="22"/>
            </w:rPr>
            <w:t>☐</w:t>
          </w:r>
        </w:sdtContent>
      </w:sdt>
      <w:r w:rsidR="00087255">
        <w:rPr>
          <w:rFonts w:asciiTheme="minorEastAsia" w:eastAsiaTheme="minorEastAsia" w:hAnsiTheme="minorEastAsia" w:cs="ＭＳ 明朝"/>
          <w:sz w:val="22"/>
          <w:szCs w:val="22"/>
        </w:rPr>
        <w:tab/>
      </w:r>
      <w:r w:rsidR="00A8299D">
        <w:rPr>
          <w:rFonts w:asciiTheme="minorEastAsia" w:eastAsiaTheme="minorEastAsia" w:hAnsiTheme="minorEastAsia" w:cs="ＭＳ 明朝" w:hint="eastAsia"/>
          <w:sz w:val="22"/>
          <w:szCs w:val="22"/>
        </w:rPr>
        <w:t>先端</w:t>
      </w:r>
      <w:r w:rsidR="00DB27ED" w:rsidRPr="00DB27ED">
        <w:rPr>
          <w:rFonts w:asciiTheme="minorEastAsia" w:eastAsiaTheme="minorEastAsia" w:hAnsiTheme="minorEastAsia" w:cs="ＭＳ 明朝"/>
          <w:sz w:val="22"/>
          <w:szCs w:val="22"/>
        </w:rPr>
        <w:t>サービス都市実装プロジェクト</w:t>
      </w:r>
    </w:p>
    <w:p w14:paraId="0547D34B" w14:textId="149BF8BB" w:rsidR="008F2172" w:rsidRPr="00B066DF" w:rsidRDefault="00453F58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  <w:sdt>
        <w:sdtPr>
          <w:rPr>
            <w:rFonts w:asciiTheme="minorEastAsia" w:eastAsiaTheme="minorEastAsia" w:hAnsiTheme="minorEastAsia" w:cs="ＭＳ 明朝"/>
            <w:sz w:val="22"/>
            <w:szCs w:val="22"/>
          </w:rPr>
          <w:id w:val="4017165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2B1F">
            <w:rPr>
              <w:rFonts w:ascii="ＭＳ ゴシック" w:eastAsia="ＭＳ ゴシック" w:hAnsi="ＭＳ ゴシック" w:cs="ＭＳ 明朝" w:hint="eastAsia"/>
              <w:sz w:val="22"/>
              <w:szCs w:val="22"/>
            </w:rPr>
            <w:t>☐</w:t>
          </w:r>
        </w:sdtContent>
      </w:sdt>
      <w:r w:rsidR="00087255">
        <w:rPr>
          <w:rFonts w:asciiTheme="minorEastAsia" w:eastAsiaTheme="minorEastAsia" w:hAnsiTheme="minorEastAsia" w:cs="ＭＳ 明朝"/>
          <w:sz w:val="22"/>
          <w:szCs w:val="22"/>
        </w:rPr>
        <w:tab/>
      </w:r>
      <w:r w:rsidR="00DB27ED" w:rsidRPr="00DB27ED">
        <w:rPr>
          <w:rFonts w:asciiTheme="minorEastAsia" w:eastAsiaTheme="minorEastAsia" w:hAnsiTheme="minorEastAsia" w:cs="ＭＳ 明朝" w:hint="eastAsia"/>
          <w:sz w:val="22"/>
          <w:szCs w:val="22"/>
        </w:rPr>
        <w:t>大学発先端技術</w:t>
      </w:r>
      <w:r w:rsidR="00A8299D">
        <w:rPr>
          <w:rFonts w:asciiTheme="minorEastAsia" w:eastAsiaTheme="minorEastAsia" w:hAnsiTheme="minorEastAsia" w:cs="ＭＳ 明朝" w:hint="eastAsia"/>
          <w:sz w:val="22"/>
          <w:szCs w:val="22"/>
        </w:rPr>
        <w:t>開発</w:t>
      </w:r>
      <w:r w:rsidR="00DB27ED" w:rsidRPr="00DB27ED">
        <w:rPr>
          <w:rFonts w:asciiTheme="minorEastAsia" w:eastAsiaTheme="minorEastAsia" w:hAnsiTheme="minorEastAsia" w:cs="ＭＳ 明朝" w:hint="eastAsia"/>
          <w:sz w:val="22"/>
          <w:szCs w:val="22"/>
        </w:rPr>
        <w:t>プロジェクト</w:t>
      </w:r>
    </w:p>
    <w:p w14:paraId="17FE097D" w14:textId="77777777" w:rsidR="009D6534" w:rsidRDefault="009D6534" w:rsidP="00087255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70ADA5AD" w14:textId="7E7D757D" w:rsidR="00C0360B" w:rsidRPr="00A0462F" w:rsidRDefault="00974B31" w:rsidP="00A0462F">
      <w:pPr>
        <w:pStyle w:val="af0"/>
        <w:numPr>
          <w:ilvl w:val="0"/>
          <w:numId w:val="1"/>
        </w:numPr>
        <w:ind w:leftChars="0" w:right="550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FF4DDE">
        <w:rPr>
          <w:rFonts w:asciiTheme="minorEastAsia" w:eastAsiaTheme="minorEastAsia" w:hAnsiTheme="minorEastAsia" w:cs="MS-Mincho" w:hint="eastAsia"/>
          <w:sz w:val="22"/>
          <w:szCs w:val="22"/>
        </w:rPr>
        <w:t>応募を</w:t>
      </w:r>
      <w:r w:rsidR="00905830">
        <w:rPr>
          <w:rFonts w:asciiTheme="minorEastAsia" w:eastAsiaTheme="minorEastAsia" w:hAnsiTheme="minorEastAsia" w:cs="MS-Mincho" w:hint="eastAsia"/>
          <w:sz w:val="22"/>
          <w:szCs w:val="22"/>
        </w:rPr>
        <w:t>予定</w:t>
      </w:r>
      <w:r w:rsidRPr="00FF4DDE">
        <w:rPr>
          <w:rFonts w:asciiTheme="minorEastAsia" w:eastAsiaTheme="minorEastAsia" w:hAnsiTheme="minorEastAsia" w:cs="MS-Mincho" w:hint="eastAsia"/>
          <w:sz w:val="22"/>
          <w:szCs w:val="22"/>
        </w:rPr>
        <w:t>している</w:t>
      </w:r>
      <w:r w:rsidR="007D6DD0">
        <w:rPr>
          <w:rFonts w:asciiTheme="minorEastAsia" w:eastAsiaTheme="minorEastAsia" w:hAnsiTheme="minorEastAsia" w:cs="MS-Mincho" w:hint="eastAsia"/>
          <w:sz w:val="22"/>
          <w:szCs w:val="22"/>
        </w:rPr>
        <w:t>分科会</w:t>
      </w:r>
      <w:r w:rsidRPr="00FF4DDE">
        <w:rPr>
          <w:rFonts w:asciiTheme="minorEastAsia" w:eastAsiaTheme="minorEastAsia" w:hAnsiTheme="minorEastAsia" w:cs="MS-Mincho" w:hint="eastAsia"/>
          <w:sz w:val="22"/>
          <w:szCs w:val="22"/>
        </w:rPr>
        <w:t>プロジェクト</w:t>
      </w:r>
      <w:r w:rsidR="00433A23">
        <w:rPr>
          <w:rFonts w:asciiTheme="minorEastAsia" w:eastAsiaTheme="minorEastAsia" w:hAnsiTheme="minorEastAsia" w:cs="MS-Mincho" w:hint="eastAsia"/>
          <w:sz w:val="22"/>
          <w:szCs w:val="22"/>
        </w:rPr>
        <w:t>の概要を可能な範囲で</w:t>
      </w:r>
      <w:r w:rsidRPr="00FF4DDE">
        <w:rPr>
          <w:rFonts w:asciiTheme="minorEastAsia" w:eastAsiaTheme="minorEastAsia" w:hAnsiTheme="minorEastAsia" w:cs="MS-Mincho" w:hint="eastAsia"/>
          <w:sz w:val="22"/>
          <w:szCs w:val="22"/>
        </w:rPr>
        <w:t>ご記載ください</w:t>
      </w:r>
      <w:r w:rsidR="00F0481A">
        <w:rPr>
          <w:rFonts w:asciiTheme="minorEastAsia" w:eastAsiaTheme="minorEastAsia" w:hAnsiTheme="minorEastAsia" w:cs="MS-Mincho"/>
          <w:sz w:val="22"/>
          <w:szCs w:val="22"/>
        </w:rPr>
        <w:br/>
      </w:r>
      <w:r w:rsidR="00FE520D">
        <w:rPr>
          <w:rFonts w:asciiTheme="minorEastAsia" w:eastAsiaTheme="minorEastAsia" w:hAnsiTheme="minorEastAsia" w:cs="MS-Mincho" w:hint="eastAsia"/>
          <w:sz w:val="22"/>
          <w:szCs w:val="22"/>
        </w:rPr>
        <w:t>（1</w:t>
      </w:r>
      <w:r w:rsidR="00FE520D">
        <w:rPr>
          <w:rFonts w:asciiTheme="minorEastAsia" w:eastAsiaTheme="minorEastAsia" w:hAnsiTheme="minorEastAsia" w:cs="MS-Mincho"/>
          <w:sz w:val="22"/>
          <w:szCs w:val="22"/>
        </w:rPr>
        <w:t>00</w:t>
      </w:r>
      <w:r w:rsidR="00FE520D">
        <w:rPr>
          <w:rFonts w:asciiTheme="minorEastAsia" w:eastAsiaTheme="minorEastAsia" w:hAnsiTheme="minorEastAsia" w:cs="MS-Mincho" w:hint="eastAsia"/>
          <w:sz w:val="22"/>
          <w:szCs w:val="22"/>
        </w:rPr>
        <w:t>文字程度）</w:t>
      </w:r>
    </w:p>
    <w:tbl>
      <w:tblPr>
        <w:tblStyle w:val="af1"/>
        <w:tblW w:w="0" w:type="auto"/>
        <w:tblInd w:w="779" w:type="dxa"/>
        <w:tblLook w:val="04A0" w:firstRow="1" w:lastRow="0" w:firstColumn="1" w:lastColumn="0" w:noHBand="0" w:noVBand="1"/>
      </w:tblPr>
      <w:tblGrid>
        <w:gridCol w:w="9122"/>
      </w:tblGrid>
      <w:tr w:rsidR="00C0360B" w14:paraId="0D3ECB69" w14:textId="77777777" w:rsidTr="00FF4DDE">
        <w:trPr>
          <w:trHeight w:val="2062"/>
        </w:trPr>
        <w:tc>
          <w:tcPr>
            <w:tcW w:w="9122" w:type="dxa"/>
          </w:tcPr>
          <w:p w14:paraId="0218D20C" w14:textId="22FD66FA" w:rsidR="00C0360B" w:rsidRDefault="00C0360B" w:rsidP="00FF4DDE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</w:tbl>
    <w:p w14:paraId="6D0CD679" w14:textId="108C47DD" w:rsidR="00D47179" w:rsidRDefault="00D47179" w:rsidP="00F77E03">
      <w:pPr>
        <w:pStyle w:val="af0"/>
        <w:ind w:leftChars="0" w:left="779" w:right="550"/>
        <w:jc w:val="left"/>
        <w:rPr>
          <w:rFonts w:asciiTheme="minorEastAsia" w:eastAsiaTheme="minorEastAsia" w:hAnsiTheme="minorEastAsia" w:cs="MS-Mincho"/>
          <w:sz w:val="22"/>
          <w:szCs w:val="22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826"/>
      </w:tblGrid>
      <w:tr w:rsidR="00111B11" w14:paraId="61255147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B05726" w14:textId="44E6F73C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住所</w:t>
            </w:r>
          </w:p>
        </w:tc>
        <w:tc>
          <w:tcPr>
            <w:tcW w:w="6826" w:type="dxa"/>
          </w:tcPr>
          <w:p w14:paraId="6E0C18EE" w14:textId="774824F3" w:rsidR="00111B11" w:rsidRDefault="00111B11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2C38B3EC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FAC0381" w14:textId="0AA0A1C4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団体</w:t>
            </w: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名</w:t>
            </w:r>
          </w:p>
        </w:tc>
        <w:tc>
          <w:tcPr>
            <w:tcW w:w="6826" w:type="dxa"/>
          </w:tcPr>
          <w:p w14:paraId="350F6F97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07268A54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5B23D4" w14:textId="08908D14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代表者名</w:t>
            </w:r>
          </w:p>
        </w:tc>
        <w:tc>
          <w:tcPr>
            <w:tcW w:w="6826" w:type="dxa"/>
          </w:tcPr>
          <w:p w14:paraId="417A2D3E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761789A4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957415" w14:textId="48ACF220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担当部課及び担当者名</w:t>
            </w:r>
          </w:p>
        </w:tc>
        <w:tc>
          <w:tcPr>
            <w:tcW w:w="6826" w:type="dxa"/>
          </w:tcPr>
          <w:p w14:paraId="3C9332FB" w14:textId="1455510E" w:rsidR="00111B11" w:rsidRDefault="00111B11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15661133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0085D35" w14:textId="4BB37AEE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連絡先電話番号</w:t>
            </w:r>
          </w:p>
        </w:tc>
        <w:tc>
          <w:tcPr>
            <w:tcW w:w="6826" w:type="dxa"/>
          </w:tcPr>
          <w:p w14:paraId="5BEC5AD9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491B687B" w14:textId="77777777" w:rsidTr="00FF4DD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7AE94E4" w14:textId="71F66526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メールアドレス</w:t>
            </w:r>
          </w:p>
        </w:tc>
        <w:tc>
          <w:tcPr>
            <w:tcW w:w="6826" w:type="dxa"/>
          </w:tcPr>
          <w:p w14:paraId="4F92AD9E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</w:tbl>
    <w:p w14:paraId="61994762" w14:textId="5E546AFC" w:rsidR="008F2172" w:rsidRPr="00B066DF" w:rsidRDefault="008F2172" w:rsidP="00FF4DDE">
      <w:pPr>
        <w:ind w:right="550"/>
        <w:rPr>
          <w:rFonts w:asciiTheme="minorEastAsia" w:eastAsiaTheme="minorEastAsia" w:hAnsiTheme="minorEastAsia"/>
        </w:rPr>
      </w:pPr>
    </w:p>
    <w:sectPr w:rsidR="008F2172" w:rsidRPr="00B066DF">
      <w:pgSz w:w="11906" w:h="16838"/>
      <w:pgMar w:top="1077" w:right="907" w:bottom="1021" w:left="907" w:header="720" w:footer="720" w:gutter="0"/>
      <w:pgNumType w:start="1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A21B" w14:textId="77777777" w:rsidR="0051438A" w:rsidRDefault="0051438A" w:rsidP="00EE502C">
      <w:r>
        <w:separator/>
      </w:r>
    </w:p>
  </w:endnote>
  <w:endnote w:type="continuationSeparator" w:id="0">
    <w:p w14:paraId="539D30F7" w14:textId="77777777" w:rsidR="0051438A" w:rsidRDefault="0051438A" w:rsidP="00EE502C">
      <w:r>
        <w:continuationSeparator/>
      </w:r>
    </w:p>
  </w:endnote>
  <w:endnote w:type="continuationNotice" w:id="1">
    <w:p w14:paraId="69B43FFF" w14:textId="77777777" w:rsidR="0051438A" w:rsidRDefault="00514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FC28" w14:textId="77777777" w:rsidR="0051438A" w:rsidRDefault="0051438A" w:rsidP="00EE502C">
      <w:r>
        <w:separator/>
      </w:r>
    </w:p>
  </w:footnote>
  <w:footnote w:type="continuationSeparator" w:id="0">
    <w:p w14:paraId="33894529" w14:textId="77777777" w:rsidR="0051438A" w:rsidRDefault="0051438A" w:rsidP="00EE502C">
      <w:r>
        <w:continuationSeparator/>
      </w:r>
    </w:p>
  </w:footnote>
  <w:footnote w:type="continuationNotice" w:id="1">
    <w:p w14:paraId="095F34CC" w14:textId="77777777" w:rsidR="0051438A" w:rsidRDefault="00514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8FA"/>
    <w:multiLevelType w:val="hybridMultilevel"/>
    <w:tmpl w:val="8F4CE996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2C"/>
    <w:rsid w:val="000673C9"/>
    <w:rsid w:val="00087255"/>
    <w:rsid w:val="000E03DE"/>
    <w:rsid w:val="000E2B1F"/>
    <w:rsid w:val="00111B11"/>
    <w:rsid w:val="001237EA"/>
    <w:rsid w:val="001868AB"/>
    <w:rsid w:val="002D1CAB"/>
    <w:rsid w:val="00315B26"/>
    <w:rsid w:val="00394DD1"/>
    <w:rsid w:val="003A159C"/>
    <w:rsid w:val="003D108D"/>
    <w:rsid w:val="00433A23"/>
    <w:rsid w:val="00453F58"/>
    <w:rsid w:val="00484B3C"/>
    <w:rsid w:val="00511866"/>
    <w:rsid w:val="0051438A"/>
    <w:rsid w:val="0052526C"/>
    <w:rsid w:val="005522AF"/>
    <w:rsid w:val="00586701"/>
    <w:rsid w:val="005A791B"/>
    <w:rsid w:val="00675AB7"/>
    <w:rsid w:val="00692953"/>
    <w:rsid w:val="006A4CE7"/>
    <w:rsid w:val="00756A83"/>
    <w:rsid w:val="007658CC"/>
    <w:rsid w:val="007D6DD0"/>
    <w:rsid w:val="008359A5"/>
    <w:rsid w:val="00884A81"/>
    <w:rsid w:val="008D03F2"/>
    <w:rsid w:val="008D12CA"/>
    <w:rsid w:val="008F2172"/>
    <w:rsid w:val="00905830"/>
    <w:rsid w:val="00954EBB"/>
    <w:rsid w:val="00974B31"/>
    <w:rsid w:val="00991A44"/>
    <w:rsid w:val="009953B5"/>
    <w:rsid w:val="009D6534"/>
    <w:rsid w:val="009E0B25"/>
    <w:rsid w:val="00A0462F"/>
    <w:rsid w:val="00A6718C"/>
    <w:rsid w:val="00A8299D"/>
    <w:rsid w:val="00AF389C"/>
    <w:rsid w:val="00B066DF"/>
    <w:rsid w:val="00B0704D"/>
    <w:rsid w:val="00B609C8"/>
    <w:rsid w:val="00B648D4"/>
    <w:rsid w:val="00BF130B"/>
    <w:rsid w:val="00C0360B"/>
    <w:rsid w:val="00C036A8"/>
    <w:rsid w:val="00D47179"/>
    <w:rsid w:val="00D56F9E"/>
    <w:rsid w:val="00D90486"/>
    <w:rsid w:val="00D92DA9"/>
    <w:rsid w:val="00DA0B38"/>
    <w:rsid w:val="00DB27ED"/>
    <w:rsid w:val="00DC641A"/>
    <w:rsid w:val="00E22ECD"/>
    <w:rsid w:val="00E57263"/>
    <w:rsid w:val="00E85BC5"/>
    <w:rsid w:val="00E87FF6"/>
    <w:rsid w:val="00EE502C"/>
    <w:rsid w:val="00F003E1"/>
    <w:rsid w:val="00F0481A"/>
    <w:rsid w:val="00F55CEA"/>
    <w:rsid w:val="00F70F39"/>
    <w:rsid w:val="00F77E03"/>
    <w:rsid w:val="00FE520D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300CDA1"/>
  <w15:chartTrackingRefBased/>
  <w15:docId w15:val="{1A67C2AD-2782-4467-B80E-3540DEAA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HGP明朝B" w:eastAsia="HGP明朝B" w:hAnsi="HGP明朝B" w:cs="HGP明朝B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HGP明朝B" w:eastAsia="HGP明朝B" w:hAnsi="HGP明朝B" w:cs="HGP明朝B"/>
      <w:color w:val="00000A"/>
      <w:sz w:val="21"/>
      <w:szCs w:val="24"/>
      <w:lang w:val="en-US" w:eastAsia="ja-JP" w:bidi="ar-SA"/>
    </w:rPr>
  </w:style>
  <w:style w:type="character" w:customStyle="1" w:styleId="WW8Num1z0">
    <w:name w:val="WW8Num1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Wingdings" w:eastAsia="ＭＳ 明朝" w:hAnsi="Wingdings" w:cs="Times New Roman"/>
      <w:color w:val="000000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Symbol" w:eastAsia="HGP明朝B" w:hAnsi="Symbol" w:cs="Symbol"/>
      <w:color w:val="000000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HGP明朝B" w:eastAsia="HGP明朝B" w:hAnsi="HGP明朝B" w:cs="Times New Roman"/>
      <w:color w:val="000000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3">
    <w:name w:val="page number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4">
    <w:name w:val="Hyperlink"/>
    <w:rPr>
      <w:rFonts w:ascii="HGP明朝B" w:eastAsia="HGP明朝B" w:hAnsi="HGP明朝B" w:cs="Times New Roman"/>
      <w:color w:val="0000FF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cs="Times New Roman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37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7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7EA"/>
    <w:rPr>
      <w:rFonts w:ascii="HGP明朝B" w:eastAsia="HGP明朝B" w:hAnsi="HGP明朝B" w:cs="HGP明朝B"/>
      <w:color w:val="00000A"/>
      <w:kern w:val="1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3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7EA"/>
    <w:rPr>
      <w:rFonts w:ascii="HGP明朝B" w:eastAsia="HGP明朝B" w:hAnsi="HGP明朝B" w:cs="HGP明朝B"/>
      <w:b/>
      <w:bCs/>
      <w:color w:val="00000A"/>
      <w:kern w:val="1"/>
      <w:sz w:val="21"/>
      <w:szCs w:val="24"/>
    </w:rPr>
  </w:style>
  <w:style w:type="paragraph" w:styleId="af0">
    <w:name w:val="List Paragraph"/>
    <w:basedOn w:val="a"/>
    <w:uiPriority w:val="34"/>
    <w:qFormat/>
    <w:rsid w:val="00DA0B38"/>
    <w:pPr>
      <w:ind w:leftChars="400" w:left="840"/>
    </w:pPr>
  </w:style>
  <w:style w:type="table" w:styleId="af1">
    <w:name w:val="Table Grid"/>
    <w:basedOn w:val="a1"/>
    <w:uiPriority w:val="39"/>
    <w:rsid w:val="00C0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d32f4-ec49-44a5-af86-c22e26b8ba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C27B1B1ACD88468FD3E37DEC4DB111" ma:contentTypeVersion="12" ma:contentTypeDescription="新しいドキュメントを作成します。" ma:contentTypeScope="" ma:versionID="8642d9dc07dd23768df1ebe065f813f8">
  <xsd:schema xmlns:xsd="http://www.w3.org/2001/XMLSchema" xmlns:xs="http://www.w3.org/2001/XMLSchema" xmlns:p="http://schemas.microsoft.com/office/2006/metadata/properties" xmlns:ns2="f83d32f4-ec49-44a5-af86-c22e26b8baae" xmlns:ns3="9fbd1c46-57fc-4e80-8e58-4cd2f8d5d020" targetNamespace="http://schemas.microsoft.com/office/2006/metadata/properties" ma:root="true" ma:fieldsID="f5c25c2472c48949a8ba104eb3aa1b5d" ns2:_="" ns3:_="">
    <xsd:import namespace="f83d32f4-ec49-44a5-af86-c22e26b8baae"/>
    <xsd:import namespace="9fbd1c46-57fc-4e80-8e58-4cd2f8d5d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32f4-ec49-44a5-af86-c22e26b8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7e612c9-6bc2-4732-acb5-216457acc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d1c46-57fc-4e80-8e58-4cd2f8d5d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47A8E-DFCF-4373-912A-E56C6187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EB4A4-7B31-4826-BBCC-B96F728A370D}">
  <ds:schemaRefs>
    <ds:schemaRef ds:uri="http://schemas.microsoft.com/office/2006/metadata/properties"/>
    <ds:schemaRef ds:uri="http://schemas.microsoft.com/office/infopath/2007/PartnerControls"/>
    <ds:schemaRef ds:uri="4b4507ac-2152-47fd-ae31-da93c9c906e7"/>
    <ds:schemaRef ds:uri="63c894c7-6532-495f-a4d7-18b81eed9ca7"/>
  </ds:schemaRefs>
</ds:datastoreItem>
</file>

<file path=customXml/itemProps3.xml><?xml version="1.0" encoding="utf-8"?>
<ds:datastoreItem xmlns:ds="http://schemas.openxmlformats.org/officeDocument/2006/customXml" ds:itemID="{9C7BF69F-AFE1-49B5-8C52-638C2FCF6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東京大マラソン祭り２０１２ 企画運営委託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東京大マラソン祭り２０１２ 企画運営委託</dc:title>
  <dc:subject/>
  <dc:creator>東京都</dc:creator>
  <cp:keywords/>
  <cp:lastModifiedBy>Administrator</cp:lastModifiedBy>
  <cp:revision>50</cp:revision>
  <cp:lastPrinted>2019-05-13T06:33:00Z</cp:lastPrinted>
  <dcterms:created xsi:type="dcterms:W3CDTF">2022-05-18T02:07:00Z</dcterms:created>
  <dcterms:modified xsi:type="dcterms:W3CDTF">2023-06-30T02:24:00Z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2022-05-18T02:06:41Z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9417e491-6b4b-4f11-864a-beac72695b6c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0x010100E4C27B1B1ACD88468FD3E37DEC4DB111</vt:lpwstr>
  </property>
  <property fmtid="{D5CDD505-2E9C-101B-9397-08002B2CF9AE}" pid="10" name="MediaServiceImageTags">
    <vt:lpwstr/>
  </property>
</Properties>
</file>